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DF98CD" w14:textId="66AFCBE6" w:rsidR="00FD71F6" w:rsidRPr="00F25496" w:rsidRDefault="00FD71F6" w:rsidP="00FD71F6">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200</w:t>
      </w:r>
      <w:r>
        <w:rPr>
          <w:b/>
          <w:i/>
          <w:noProof/>
          <w:sz w:val="28"/>
        </w:rPr>
        <w:t>33</w:t>
      </w:r>
    </w:p>
    <w:p w14:paraId="7EF5D28D" w14:textId="77777777" w:rsidR="00FD71F6" w:rsidRPr="00A86BF7" w:rsidRDefault="00FD71F6" w:rsidP="00FD71F6">
      <w:pPr>
        <w:pStyle w:val="CRCoverPage"/>
        <w:outlineLvl w:val="0"/>
        <w:rPr>
          <w:b/>
          <w:bCs/>
          <w:noProof/>
          <w:sz w:val="24"/>
        </w:rPr>
      </w:pPr>
      <w:r w:rsidRPr="00A86BF7">
        <w:rPr>
          <w:b/>
          <w:bCs/>
          <w:sz w:val="24"/>
        </w:rPr>
        <w:t>e-meeting, 14 - 25 February 2022</w:t>
      </w:r>
    </w:p>
    <w:p w14:paraId="379B6282" w14:textId="77777777" w:rsidR="00FD71F6" w:rsidRDefault="00FD71F6" w:rsidP="00FD71F6">
      <w:pPr>
        <w:keepNext/>
        <w:pBdr>
          <w:bottom w:val="single" w:sz="4" w:space="1" w:color="auto"/>
        </w:pBdr>
        <w:tabs>
          <w:tab w:val="right" w:pos="9639"/>
        </w:tabs>
        <w:outlineLvl w:val="0"/>
        <w:rPr>
          <w:rFonts w:ascii="Arial" w:hAnsi="Arial" w:cs="Arial"/>
          <w:b/>
          <w:sz w:val="24"/>
        </w:rPr>
      </w:pPr>
    </w:p>
    <w:p w14:paraId="5F1EF5A8" w14:textId="725943F3" w:rsidR="00FD71F6" w:rsidRDefault="00FD71F6" w:rsidP="00FD71F6">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TSG SA</w:t>
      </w:r>
    </w:p>
    <w:p w14:paraId="41C32578" w14:textId="2D3471D0" w:rsidR="00FD71F6" w:rsidRDefault="00FD71F6" w:rsidP="00FD71F6">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A330CF">
        <w:t>LS on</w:t>
      </w:r>
      <w:r>
        <w:t xml:space="preserve"> </w:t>
      </w:r>
      <w:r w:rsidRPr="00103C9C">
        <w:t>Energy Efficiency as guiding principle for new solutions</w:t>
      </w:r>
    </w:p>
    <w:p w14:paraId="76813499" w14:textId="77777777" w:rsidR="00FD71F6" w:rsidRDefault="00FD71F6" w:rsidP="00FD71F6">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426B734" w14:textId="64AFA561" w:rsidR="00FD71F6" w:rsidRPr="00FD71F6" w:rsidRDefault="00FD71F6" w:rsidP="00FD71F6">
      <w:pPr>
        <w:pStyle w:val="Header"/>
        <w:tabs>
          <w:tab w:val="right" w:pos="9639"/>
        </w:tabs>
        <w:rPr>
          <w:rFonts w:cs="Arial"/>
          <w:bCs/>
          <w:sz w:val="24"/>
          <w:szCs w:val="24"/>
        </w:rPr>
      </w:pPr>
      <w:r w:rsidRPr="00FD71F6">
        <w:rPr>
          <w:bCs/>
        </w:rPr>
        <w:t xml:space="preserve">Agenda Item:  </w:t>
      </w:r>
      <w:r w:rsidRPr="00FD71F6">
        <w:rPr>
          <w:bCs/>
        </w:rPr>
        <w:t>3</w:t>
      </w:r>
    </w:p>
    <w:p w14:paraId="47AE3EFC" w14:textId="77777777" w:rsidR="00FD71F6" w:rsidRDefault="00FD71F6" w:rsidP="004235AB">
      <w:pPr>
        <w:pStyle w:val="Header"/>
        <w:tabs>
          <w:tab w:val="right" w:pos="9639"/>
        </w:tabs>
        <w:rPr>
          <w:rFonts w:cs="Arial"/>
          <w:bCs/>
          <w:sz w:val="24"/>
          <w:szCs w:val="24"/>
        </w:rPr>
      </w:pPr>
    </w:p>
    <w:p w14:paraId="30105FBB" w14:textId="77777777" w:rsidR="00FD71F6" w:rsidRDefault="00FD71F6" w:rsidP="004235AB">
      <w:pPr>
        <w:pStyle w:val="Header"/>
        <w:tabs>
          <w:tab w:val="right" w:pos="9639"/>
        </w:tabs>
        <w:rPr>
          <w:rFonts w:cs="Arial"/>
          <w:bCs/>
          <w:sz w:val="24"/>
          <w:szCs w:val="24"/>
        </w:rPr>
      </w:pPr>
    </w:p>
    <w:p w14:paraId="20D47DFF" w14:textId="02B3354C"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9666B5">
        <w:rPr>
          <w:rFonts w:cs="Arial"/>
          <w:bCs/>
          <w:sz w:val="24"/>
          <w:szCs w:val="24"/>
        </w:rPr>
        <w:t>4</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A330CF" w:rsidRPr="00A330CF">
        <w:rPr>
          <w:rFonts w:cs="Arial"/>
          <w:bCs/>
          <w:i/>
          <w:sz w:val="28"/>
          <w:szCs w:val="24"/>
        </w:rPr>
        <w:t>SP-21</w:t>
      </w:r>
      <w:r w:rsidR="006728DB">
        <w:rPr>
          <w:rFonts w:cs="Arial"/>
          <w:bCs/>
          <w:i/>
          <w:sz w:val="28"/>
          <w:szCs w:val="24"/>
        </w:rPr>
        <w:t>1621</w:t>
      </w:r>
    </w:p>
    <w:p w14:paraId="769C037F" w14:textId="400810A1" w:rsidR="004235AB" w:rsidRPr="004235AB" w:rsidRDefault="009666B5" w:rsidP="004235AB">
      <w:pPr>
        <w:pStyle w:val="Header"/>
        <w:pBdr>
          <w:bottom w:val="single" w:sz="4" w:space="1" w:color="auto"/>
        </w:pBdr>
        <w:tabs>
          <w:tab w:val="right" w:pos="9639"/>
        </w:tabs>
        <w:rPr>
          <w:rFonts w:cs="Arial"/>
          <w:b w:val="0"/>
          <w:bCs/>
          <w:sz w:val="24"/>
          <w:szCs w:val="24"/>
        </w:rPr>
      </w:pPr>
      <w:r>
        <w:rPr>
          <w:rFonts w:cs="Arial"/>
          <w:bCs/>
          <w:sz w:val="24"/>
          <w:szCs w:val="24"/>
        </w:rPr>
        <w:t xml:space="preserve">December </w:t>
      </w:r>
      <w:r w:rsidR="00440578">
        <w:rPr>
          <w:rFonts w:cs="Arial"/>
          <w:bCs/>
          <w:sz w:val="24"/>
          <w:szCs w:val="24"/>
        </w:rPr>
        <w:t>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521BF265" w:rsidR="004235AB" w:rsidRPr="00D22425" w:rsidRDefault="004235AB" w:rsidP="006728DB">
      <w:pPr>
        <w:pStyle w:val="Title"/>
        <w:tabs>
          <w:tab w:val="left" w:pos="1985"/>
        </w:tabs>
        <w:ind w:left="0" w:firstLine="0"/>
      </w:pPr>
      <w:r w:rsidRPr="000F4E43">
        <w:t>Title:</w:t>
      </w:r>
      <w:r w:rsidR="009666B5">
        <w:tab/>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6728DB">
      <w:pPr>
        <w:tabs>
          <w:tab w:val="left" w:pos="1985"/>
        </w:tabs>
        <w:spacing w:after="60"/>
        <w:ind w:left="1985" w:hanging="1985"/>
        <w:rPr>
          <w:rFonts w:ascii="Arial" w:hAnsi="Arial" w:cs="Arial"/>
          <w:b/>
        </w:rPr>
      </w:pPr>
    </w:p>
    <w:p w14:paraId="2CF996A8" w14:textId="220CB0A3" w:rsidR="004235AB" w:rsidRPr="00567738" w:rsidRDefault="004235AB" w:rsidP="006728DB">
      <w:pPr>
        <w:pStyle w:val="Source"/>
        <w:tabs>
          <w:tab w:val="left" w:pos="1985"/>
        </w:tabs>
        <w:ind w:left="0" w:firstLine="0"/>
      </w:pPr>
      <w:r w:rsidRPr="00FD71F6">
        <w:t>Sour</w:t>
      </w:r>
      <w:r w:rsidR="006728DB" w:rsidRPr="00FD71F6">
        <w:t>ce</w:t>
      </w:r>
      <w:r w:rsidRPr="00567738">
        <w:t>:</w:t>
      </w:r>
      <w:r w:rsidR="009666B5" w:rsidRPr="00567738">
        <w:tab/>
      </w:r>
      <w:r w:rsidR="006728DB">
        <w:t>TSG SA</w:t>
      </w:r>
    </w:p>
    <w:p w14:paraId="7E157163" w14:textId="152EF6B8" w:rsidR="004235AB" w:rsidRPr="00567738" w:rsidRDefault="004235AB" w:rsidP="006728DB">
      <w:pPr>
        <w:pStyle w:val="Source"/>
        <w:tabs>
          <w:tab w:val="left" w:pos="1985"/>
        </w:tabs>
      </w:pPr>
      <w:r w:rsidRPr="00567738">
        <w:t>To:</w:t>
      </w:r>
      <w:r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0EADA80F" w:rsidR="004235AB" w:rsidRPr="00FD71F6" w:rsidRDefault="004235AB" w:rsidP="006728DB">
      <w:pPr>
        <w:pStyle w:val="Source"/>
        <w:tabs>
          <w:tab w:val="left" w:pos="1985"/>
        </w:tabs>
        <w:ind w:left="0" w:firstLine="0"/>
        <w:rPr>
          <w:bCs/>
        </w:rPr>
      </w:pPr>
      <w:r w:rsidRPr="00FD71F6">
        <w:t>Cc:</w:t>
      </w:r>
      <w:r w:rsidR="00440578" w:rsidRPr="00FD71F6">
        <w:tab/>
      </w:r>
    </w:p>
    <w:p w14:paraId="3AB856FA" w14:textId="77777777" w:rsidR="004235AB" w:rsidRPr="00FD71F6" w:rsidRDefault="004235AB" w:rsidP="006728DB">
      <w:pPr>
        <w:tabs>
          <w:tab w:val="left" w:pos="1985"/>
          <w:tab w:val="left" w:pos="2268"/>
        </w:tabs>
        <w:rPr>
          <w:rFonts w:ascii="Arial" w:hAnsi="Arial" w:cs="Arial"/>
          <w:bCs/>
        </w:rPr>
      </w:pPr>
      <w:r w:rsidRPr="00FD71F6">
        <w:rPr>
          <w:rFonts w:ascii="Arial" w:hAnsi="Arial" w:cs="Arial"/>
          <w:b/>
        </w:rPr>
        <w:t>Contact Person:</w:t>
      </w:r>
      <w:r w:rsidRPr="00FD71F6">
        <w:rPr>
          <w:rFonts w:ascii="Arial" w:hAnsi="Arial" w:cs="Arial"/>
          <w:bCs/>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 xml:space="preserve">Alessio </w:t>
      </w:r>
      <w:proofErr w:type="spellStart"/>
      <w:r w:rsidR="00440578">
        <w:rPr>
          <w:b w:val="0"/>
          <w:bCs/>
          <w:lang w:eastAsia="zh-CN"/>
        </w:rPr>
        <w:t>Casati</w:t>
      </w:r>
      <w:proofErr w:type="spellEnd"/>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FD71F6" w:rsidRDefault="004235AB" w:rsidP="004235AB">
      <w:pPr>
        <w:pStyle w:val="Contact"/>
        <w:tabs>
          <w:tab w:val="clear" w:pos="2268"/>
        </w:tabs>
        <w:rPr>
          <w:bCs/>
          <w:color w:val="0000FF"/>
        </w:rPr>
      </w:pPr>
      <w:r w:rsidRPr="00FD71F6">
        <w:rPr>
          <w:color w:val="0000FF"/>
        </w:rPr>
        <w:t>E-mail Address:</w:t>
      </w:r>
      <w:r w:rsidRPr="00FD71F6">
        <w:rPr>
          <w:bCs/>
          <w:color w:val="0000FF"/>
        </w:rPr>
        <w:tab/>
      </w:r>
      <w:hyperlink r:id="rId12" w:history="1">
        <w:r w:rsidR="00F577AA" w:rsidRPr="00FD71F6">
          <w:rPr>
            <w:rStyle w:val="Hyperlink"/>
            <w:b w:val="0"/>
            <w:bCs/>
          </w:rPr>
          <w:t>Alessio.casati@nokia.com</w:t>
        </w:r>
      </w:hyperlink>
      <w:r w:rsidR="00F577AA" w:rsidRPr="00FD71F6">
        <w:rPr>
          <w:b w:val="0"/>
          <w:bCs/>
        </w:rPr>
        <w:t xml:space="preserve"> </w:t>
      </w:r>
    </w:p>
    <w:p w14:paraId="343D4BCE" w14:textId="506C830D" w:rsidR="004235AB" w:rsidRPr="000F4E43" w:rsidRDefault="004235AB" w:rsidP="004235AB">
      <w:pPr>
        <w:pStyle w:val="Title"/>
      </w:pPr>
      <w:bookmarkStart w:id="0" w:name="_Hlk66697136"/>
      <w:r w:rsidRPr="000F4E43">
        <w:t>Attachments:</w:t>
      </w:r>
      <w:r w:rsidRPr="000F4E43">
        <w:tab/>
      </w:r>
      <w:r w:rsidR="000921BD">
        <w:t>None</w:t>
      </w:r>
    </w:p>
    <w:bookmarkEnd w:id="0"/>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r w:rsidR="008D032D">
        <w:t xml:space="preserve">For instance, </w:t>
      </w:r>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r w:rsidR="0036088D">
        <w:t>,</w:t>
      </w:r>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56E02CE3"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r w:rsidR="00C86A66">
        <w:t xml:space="preserve">aspects </w:t>
      </w:r>
      <w:r w:rsidR="003A2C20">
        <w:t>of a solution</w:t>
      </w:r>
      <w:r w:rsidR="001205EC">
        <w:t xml:space="preserve"> defined in 3GPP</w:t>
      </w:r>
      <w:r>
        <w:t xml:space="preserve"> is not to be interpreted to </w:t>
      </w:r>
      <w:r w:rsidR="00C86A66">
        <w:t xml:space="preserve">take priority </w:t>
      </w:r>
      <w:r>
        <w:t xml:space="preserve">or </w:t>
      </w:r>
      <w:r w:rsidR="001205EC">
        <w:t xml:space="preserve">to </w:t>
      </w:r>
      <w:r>
        <w:t>be alternative to</w:t>
      </w:r>
      <w:r w:rsidR="003A2C20">
        <w:t xml:space="preserve"> </w:t>
      </w:r>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6F856543" w:rsidR="00E565D9" w:rsidRDefault="00E565D9" w:rsidP="00D22425">
      <w:bookmarkStart w:id="1" w:name="_Hlk90626322"/>
      <w:r>
        <w:t>This</w:t>
      </w:r>
      <w:r w:rsidR="006E4C3F">
        <w:t xml:space="preserve"> guid</w:t>
      </w:r>
      <w:r w:rsidR="004F2075">
        <w:t>ing principle</w:t>
      </w:r>
      <w:r>
        <w:t xml:space="preserve"> complement</w:t>
      </w:r>
      <w:r w:rsidR="0055044E">
        <w:t>s</w:t>
      </w:r>
      <w:r w:rsidR="00B66AEA">
        <w:t xml:space="preserve"> the continued </w:t>
      </w:r>
      <w:r w:rsidR="004F2075">
        <w:t>importance</w:t>
      </w:r>
      <w:r w:rsidR="00B66AEA">
        <w:t xml:space="preserve"> </w:t>
      </w:r>
      <w:r>
        <w:t xml:space="preserve"> </w:t>
      </w:r>
      <w:r w:rsidR="004F2075">
        <w:t xml:space="preserve">of </w:t>
      </w:r>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r w:rsidR="00B71B36">
        <w:t>.</w:t>
      </w:r>
      <w:bookmarkEnd w:id="1"/>
      <w:r>
        <w:t>.</w:t>
      </w:r>
    </w:p>
    <w:p w14:paraId="53466BF5" w14:textId="4FA8673A" w:rsidR="00CF6BFF" w:rsidRDefault="00CF6BFF" w:rsidP="00D22425"/>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6728DB">
      <w:pPr>
        <w:spacing w:after="120"/>
        <w:ind w:left="993" w:hanging="993"/>
        <w:rPr>
          <w:rFonts w:ascii="Arial" w:hAnsi="Arial" w:cs="Arial"/>
          <w:b/>
        </w:rPr>
      </w:pPr>
      <w:r w:rsidRPr="00440578">
        <w:rPr>
          <w:rFonts w:ascii="Arial" w:hAnsi="Arial" w:cs="Arial"/>
          <w:b/>
        </w:rPr>
        <w:t>To</w:t>
      </w:r>
      <w:r w:rsidR="00440578" w:rsidRPr="00440578">
        <w:rPr>
          <w:rFonts w:ascii="Arial" w:hAnsi="Arial" w:cs="Arial"/>
          <w:b/>
        </w:rPr>
        <w:t>:</w:t>
      </w:r>
      <w:r w:rsidR="00440578" w:rsidRPr="00FD71F6">
        <w:rPr>
          <w:b/>
        </w:rPr>
        <w:t xml:space="preserve"> </w:t>
      </w:r>
      <w:r w:rsidR="00440578" w:rsidRPr="00FD71F6">
        <w:rPr>
          <w:b/>
        </w:rPr>
        <w:tab/>
        <w:t>TSG RAN, TSG CT, TSG SA WG1, TSG SA WG2, TSG SA WG3, TSG SA WG4, TSG SA WG5, TSG SA WG6, TSG RAN WG1, TSG RAN WG2, TSG RAN WG3, TSG RAN WG4, TSG RAN WG5, TSG CT WG1, TSG CT WG3, TSG CT WG4, TSG CT WG6</w:t>
      </w:r>
    </w:p>
    <w:p w14:paraId="7234A237" w14:textId="6B8ABCD0" w:rsidR="00B97703" w:rsidRPr="00993331" w:rsidRDefault="00B97703" w:rsidP="006728DB">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p>
    <w:p w14:paraId="68401B7A" w14:textId="304D1F12"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DFC99" w14:textId="77777777" w:rsidR="00EE7204" w:rsidRDefault="00EE7204">
      <w:pPr>
        <w:spacing w:after="0"/>
      </w:pPr>
      <w:r>
        <w:separator/>
      </w:r>
    </w:p>
  </w:endnote>
  <w:endnote w:type="continuationSeparator" w:id="0">
    <w:p w14:paraId="2E59D1CF" w14:textId="77777777" w:rsidR="00EE7204" w:rsidRDefault="00EE7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BA87B" w14:textId="77777777" w:rsidR="00EE7204" w:rsidRDefault="00EE7204">
      <w:pPr>
        <w:spacing w:after="0"/>
      </w:pPr>
      <w:r>
        <w:separator/>
      </w:r>
    </w:p>
  </w:footnote>
  <w:footnote w:type="continuationSeparator" w:id="0">
    <w:p w14:paraId="0E85F764" w14:textId="77777777" w:rsidR="00EE7204" w:rsidRDefault="00EE72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rgUASloaei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4F2075"/>
    <w:rsid w:val="00504125"/>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8DB"/>
    <w:rsid w:val="00672ED7"/>
    <w:rsid w:val="00691D8B"/>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1F6"/>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1F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FD71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FD71F6"/>
    <w:pPr>
      <w:pBdr>
        <w:top w:val="none" w:sz="0" w:space="0" w:color="auto"/>
      </w:pBdr>
      <w:spacing w:before="180"/>
      <w:outlineLvl w:val="1"/>
    </w:pPr>
    <w:rPr>
      <w:sz w:val="32"/>
    </w:rPr>
  </w:style>
  <w:style w:type="paragraph" w:styleId="Heading3">
    <w:name w:val="heading 3"/>
    <w:aliases w:val="H3,h3"/>
    <w:basedOn w:val="Heading2"/>
    <w:next w:val="Normal"/>
    <w:qFormat/>
    <w:rsid w:val="00FD71F6"/>
    <w:pPr>
      <w:spacing w:before="120"/>
      <w:outlineLvl w:val="2"/>
    </w:pPr>
    <w:rPr>
      <w:sz w:val="28"/>
    </w:rPr>
  </w:style>
  <w:style w:type="paragraph" w:styleId="Heading4">
    <w:name w:val="heading 4"/>
    <w:aliases w:val="h4"/>
    <w:basedOn w:val="Heading3"/>
    <w:next w:val="Normal"/>
    <w:qFormat/>
    <w:rsid w:val="00FD71F6"/>
    <w:pPr>
      <w:ind w:left="1418" w:hanging="1418"/>
      <w:outlineLvl w:val="3"/>
    </w:pPr>
    <w:rPr>
      <w:sz w:val="24"/>
    </w:rPr>
  </w:style>
  <w:style w:type="paragraph" w:styleId="Heading5">
    <w:name w:val="heading 5"/>
    <w:aliases w:val="h5"/>
    <w:basedOn w:val="Heading4"/>
    <w:next w:val="Normal"/>
    <w:qFormat/>
    <w:rsid w:val="00FD71F6"/>
    <w:pPr>
      <w:ind w:left="1701" w:hanging="1701"/>
      <w:outlineLvl w:val="4"/>
    </w:pPr>
    <w:rPr>
      <w:sz w:val="22"/>
    </w:rPr>
  </w:style>
  <w:style w:type="paragraph" w:styleId="Heading6">
    <w:name w:val="heading 6"/>
    <w:aliases w:val="h6"/>
    <w:basedOn w:val="H6"/>
    <w:next w:val="Normal"/>
    <w:qFormat/>
    <w:rsid w:val="00FD71F6"/>
    <w:pPr>
      <w:outlineLvl w:val="5"/>
    </w:pPr>
  </w:style>
  <w:style w:type="paragraph" w:styleId="Heading7">
    <w:name w:val="heading 7"/>
    <w:basedOn w:val="H6"/>
    <w:next w:val="Normal"/>
    <w:qFormat/>
    <w:rsid w:val="00FD71F6"/>
    <w:pPr>
      <w:outlineLvl w:val="6"/>
    </w:pPr>
  </w:style>
  <w:style w:type="paragraph" w:styleId="Heading8">
    <w:name w:val="heading 8"/>
    <w:basedOn w:val="Heading1"/>
    <w:next w:val="Normal"/>
    <w:qFormat/>
    <w:rsid w:val="00FD71F6"/>
    <w:pPr>
      <w:ind w:left="0" w:firstLine="0"/>
      <w:outlineLvl w:val="7"/>
    </w:pPr>
  </w:style>
  <w:style w:type="paragraph" w:styleId="Heading9">
    <w:name w:val="heading 9"/>
    <w:basedOn w:val="Heading8"/>
    <w:next w:val="Normal"/>
    <w:qFormat/>
    <w:rsid w:val="00FD71F6"/>
    <w:pPr>
      <w:outlineLvl w:val="8"/>
    </w:pPr>
  </w:style>
  <w:style w:type="character" w:default="1" w:styleId="DefaultParagraphFont">
    <w:name w:val="Default Paragraph Font"/>
    <w:semiHidden/>
    <w:rsid w:val="00FD71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71F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D71F6"/>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FD71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FD71F6"/>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rPr>
  </w:style>
  <w:style w:type="paragraph" w:styleId="TOC8">
    <w:name w:val="toc 8"/>
    <w:basedOn w:val="TOC1"/>
    <w:semiHidden/>
    <w:rsid w:val="00FD71F6"/>
    <w:pPr>
      <w:spacing w:before="180"/>
      <w:ind w:left="2693" w:hanging="2693"/>
    </w:pPr>
    <w:rPr>
      <w:b/>
    </w:rPr>
  </w:style>
  <w:style w:type="paragraph" w:styleId="TOC1">
    <w:name w:val="toc 1"/>
    <w:semiHidden/>
    <w:rsid w:val="00FD71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D71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D71F6"/>
    <w:pPr>
      <w:ind w:left="1701" w:hanging="1701"/>
    </w:pPr>
  </w:style>
  <w:style w:type="paragraph" w:styleId="TOC4">
    <w:name w:val="toc 4"/>
    <w:basedOn w:val="TOC3"/>
    <w:semiHidden/>
    <w:rsid w:val="00FD71F6"/>
    <w:pPr>
      <w:ind w:left="1418" w:hanging="1418"/>
    </w:pPr>
  </w:style>
  <w:style w:type="paragraph" w:styleId="TOC3">
    <w:name w:val="toc 3"/>
    <w:basedOn w:val="TOC2"/>
    <w:semiHidden/>
    <w:rsid w:val="00FD71F6"/>
    <w:pPr>
      <w:ind w:left="1134" w:hanging="1134"/>
    </w:pPr>
  </w:style>
  <w:style w:type="paragraph" w:styleId="TOC2">
    <w:name w:val="toc 2"/>
    <w:basedOn w:val="TOC1"/>
    <w:semiHidden/>
    <w:rsid w:val="00FD71F6"/>
    <w:pPr>
      <w:keepNext w:val="0"/>
      <w:spacing w:before="0"/>
      <w:ind w:left="851" w:hanging="851"/>
    </w:pPr>
    <w:rPr>
      <w:sz w:val="20"/>
    </w:rPr>
  </w:style>
  <w:style w:type="paragraph" w:styleId="Index2">
    <w:name w:val="index 2"/>
    <w:basedOn w:val="Index1"/>
    <w:semiHidden/>
    <w:rsid w:val="00FD71F6"/>
    <w:pPr>
      <w:ind w:left="284"/>
    </w:pPr>
  </w:style>
  <w:style w:type="paragraph" w:styleId="Index1">
    <w:name w:val="index 1"/>
    <w:basedOn w:val="Normal"/>
    <w:semiHidden/>
    <w:rsid w:val="00FD71F6"/>
    <w:pPr>
      <w:keepLines/>
      <w:spacing w:after="0"/>
    </w:pPr>
  </w:style>
  <w:style w:type="paragraph" w:customStyle="1" w:styleId="ZH">
    <w:name w:val="ZH"/>
    <w:rsid w:val="00FD71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D71F6"/>
    <w:pPr>
      <w:outlineLvl w:val="9"/>
    </w:pPr>
  </w:style>
  <w:style w:type="paragraph" w:styleId="ListNumber2">
    <w:name w:val="List Number 2"/>
    <w:basedOn w:val="ListNumber"/>
    <w:rsid w:val="00FD71F6"/>
    <w:pPr>
      <w:ind w:left="851"/>
    </w:pPr>
  </w:style>
  <w:style w:type="character" w:styleId="FootnoteReference">
    <w:name w:val="footnote reference"/>
    <w:basedOn w:val="DefaultParagraphFont"/>
    <w:semiHidden/>
    <w:rsid w:val="00FD71F6"/>
    <w:rPr>
      <w:b/>
      <w:position w:val="6"/>
      <w:sz w:val="16"/>
    </w:rPr>
  </w:style>
  <w:style w:type="paragraph" w:styleId="FootnoteText">
    <w:name w:val="footnote text"/>
    <w:basedOn w:val="Normal"/>
    <w:link w:val="FootnoteTextChar"/>
    <w:semiHidden/>
    <w:rsid w:val="00FD71F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FD71F6"/>
    <w:rPr>
      <w:b/>
    </w:rPr>
  </w:style>
  <w:style w:type="paragraph" w:customStyle="1" w:styleId="TAC">
    <w:name w:val="TAC"/>
    <w:basedOn w:val="TAL"/>
    <w:rsid w:val="00FD71F6"/>
    <w:pPr>
      <w:jc w:val="center"/>
    </w:pPr>
  </w:style>
  <w:style w:type="paragraph" w:customStyle="1" w:styleId="TF">
    <w:name w:val="TF"/>
    <w:basedOn w:val="TH"/>
    <w:rsid w:val="00FD71F6"/>
    <w:pPr>
      <w:keepNext w:val="0"/>
      <w:spacing w:before="0" w:after="240"/>
    </w:pPr>
  </w:style>
  <w:style w:type="paragraph" w:customStyle="1" w:styleId="NO">
    <w:name w:val="NO"/>
    <w:basedOn w:val="Normal"/>
    <w:rsid w:val="00FD71F6"/>
    <w:pPr>
      <w:keepLines/>
      <w:ind w:left="1135" w:hanging="851"/>
    </w:pPr>
  </w:style>
  <w:style w:type="paragraph" w:styleId="TOC9">
    <w:name w:val="toc 9"/>
    <w:basedOn w:val="TOC8"/>
    <w:semiHidden/>
    <w:rsid w:val="00FD71F6"/>
    <w:pPr>
      <w:ind w:left="1418" w:hanging="1418"/>
    </w:pPr>
  </w:style>
  <w:style w:type="paragraph" w:customStyle="1" w:styleId="EX">
    <w:name w:val="EX"/>
    <w:basedOn w:val="Normal"/>
    <w:rsid w:val="00FD71F6"/>
    <w:pPr>
      <w:keepLines/>
      <w:ind w:left="1702" w:hanging="1418"/>
    </w:pPr>
  </w:style>
  <w:style w:type="paragraph" w:customStyle="1" w:styleId="FP">
    <w:name w:val="FP"/>
    <w:basedOn w:val="Normal"/>
    <w:rsid w:val="00FD71F6"/>
    <w:pPr>
      <w:spacing w:after="0"/>
    </w:pPr>
  </w:style>
  <w:style w:type="paragraph" w:customStyle="1" w:styleId="LD">
    <w:name w:val="LD"/>
    <w:rsid w:val="00FD71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D71F6"/>
    <w:pPr>
      <w:spacing w:after="0"/>
    </w:pPr>
  </w:style>
  <w:style w:type="paragraph" w:customStyle="1" w:styleId="EW">
    <w:name w:val="EW"/>
    <w:basedOn w:val="EX"/>
    <w:rsid w:val="00FD71F6"/>
    <w:pPr>
      <w:spacing w:after="0"/>
    </w:pPr>
  </w:style>
  <w:style w:type="paragraph" w:styleId="TOC6">
    <w:name w:val="toc 6"/>
    <w:basedOn w:val="TOC5"/>
    <w:next w:val="Normal"/>
    <w:semiHidden/>
    <w:rsid w:val="00FD71F6"/>
    <w:pPr>
      <w:ind w:left="1985" w:hanging="1985"/>
    </w:pPr>
  </w:style>
  <w:style w:type="paragraph" w:styleId="TOC7">
    <w:name w:val="toc 7"/>
    <w:basedOn w:val="TOC6"/>
    <w:next w:val="Normal"/>
    <w:semiHidden/>
    <w:rsid w:val="00FD71F6"/>
    <w:pPr>
      <w:ind w:left="2268" w:hanging="2268"/>
    </w:pPr>
  </w:style>
  <w:style w:type="paragraph" w:styleId="ListBullet2">
    <w:name w:val="List Bullet 2"/>
    <w:basedOn w:val="ListBullet"/>
    <w:rsid w:val="00FD71F6"/>
    <w:pPr>
      <w:ind w:left="851"/>
    </w:pPr>
  </w:style>
  <w:style w:type="paragraph" w:styleId="ListBullet3">
    <w:name w:val="List Bullet 3"/>
    <w:basedOn w:val="ListBullet2"/>
    <w:rsid w:val="00FD71F6"/>
    <w:pPr>
      <w:ind w:left="1135"/>
    </w:pPr>
  </w:style>
  <w:style w:type="paragraph" w:styleId="ListNumber">
    <w:name w:val="List Number"/>
    <w:basedOn w:val="List"/>
    <w:rsid w:val="00FD71F6"/>
  </w:style>
  <w:style w:type="paragraph" w:customStyle="1" w:styleId="EQ">
    <w:name w:val="EQ"/>
    <w:basedOn w:val="Normal"/>
    <w:next w:val="Normal"/>
    <w:rsid w:val="00FD71F6"/>
    <w:pPr>
      <w:keepLines/>
      <w:tabs>
        <w:tab w:val="center" w:pos="4536"/>
        <w:tab w:val="right" w:pos="9072"/>
      </w:tabs>
    </w:pPr>
    <w:rPr>
      <w:noProof/>
    </w:rPr>
  </w:style>
  <w:style w:type="paragraph" w:customStyle="1" w:styleId="TH">
    <w:name w:val="TH"/>
    <w:basedOn w:val="Normal"/>
    <w:link w:val="THChar"/>
    <w:rsid w:val="00FD71F6"/>
    <w:pPr>
      <w:keepNext/>
      <w:keepLines/>
      <w:spacing w:before="60"/>
      <w:jc w:val="center"/>
    </w:pPr>
    <w:rPr>
      <w:rFonts w:ascii="Arial" w:hAnsi="Arial"/>
      <w:b/>
    </w:rPr>
  </w:style>
  <w:style w:type="paragraph" w:customStyle="1" w:styleId="NF">
    <w:name w:val="NF"/>
    <w:basedOn w:val="NO"/>
    <w:rsid w:val="00FD71F6"/>
    <w:pPr>
      <w:keepNext/>
      <w:spacing w:after="0"/>
    </w:pPr>
    <w:rPr>
      <w:rFonts w:ascii="Arial" w:hAnsi="Arial"/>
      <w:sz w:val="18"/>
    </w:rPr>
  </w:style>
  <w:style w:type="paragraph" w:customStyle="1" w:styleId="PL">
    <w:name w:val="PL"/>
    <w:rsid w:val="00FD7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71F6"/>
    <w:pPr>
      <w:jc w:val="right"/>
    </w:pPr>
  </w:style>
  <w:style w:type="paragraph" w:customStyle="1" w:styleId="H6">
    <w:name w:val="H6"/>
    <w:basedOn w:val="Heading5"/>
    <w:next w:val="Normal"/>
    <w:rsid w:val="00FD71F6"/>
    <w:pPr>
      <w:ind w:left="1985" w:hanging="1985"/>
      <w:outlineLvl w:val="9"/>
    </w:pPr>
    <w:rPr>
      <w:sz w:val="20"/>
    </w:rPr>
  </w:style>
  <w:style w:type="paragraph" w:customStyle="1" w:styleId="TAN">
    <w:name w:val="TAN"/>
    <w:basedOn w:val="TAL"/>
    <w:rsid w:val="00FD71F6"/>
    <w:pPr>
      <w:ind w:left="851" w:hanging="851"/>
    </w:pPr>
  </w:style>
  <w:style w:type="paragraph" w:customStyle="1" w:styleId="TAL">
    <w:name w:val="TAL"/>
    <w:basedOn w:val="Normal"/>
    <w:rsid w:val="00FD71F6"/>
    <w:pPr>
      <w:keepNext/>
      <w:keepLines/>
      <w:spacing w:after="0"/>
    </w:pPr>
    <w:rPr>
      <w:rFonts w:ascii="Arial" w:hAnsi="Arial"/>
      <w:sz w:val="18"/>
    </w:rPr>
  </w:style>
  <w:style w:type="paragraph" w:customStyle="1" w:styleId="ZA">
    <w:name w:val="ZA"/>
    <w:rsid w:val="00FD71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71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D71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D71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D71F6"/>
    <w:pPr>
      <w:framePr w:wrap="notBeside" w:y="16161"/>
    </w:pPr>
  </w:style>
  <w:style w:type="character" w:customStyle="1" w:styleId="ZGSM">
    <w:name w:val="ZGSM"/>
    <w:rsid w:val="00FD71F6"/>
  </w:style>
  <w:style w:type="paragraph" w:styleId="List2">
    <w:name w:val="List 2"/>
    <w:basedOn w:val="List"/>
    <w:rsid w:val="00FD71F6"/>
    <w:pPr>
      <w:ind w:left="851"/>
    </w:pPr>
  </w:style>
  <w:style w:type="paragraph" w:customStyle="1" w:styleId="ZG">
    <w:name w:val="ZG"/>
    <w:rsid w:val="00FD71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D71F6"/>
    <w:pPr>
      <w:ind w:left="1135"/>
    </w:pPr>
  </w:style>
  <w:style w:type="paragraph" w:styleId="List4">
    <w:name w:val="List 4"/>
    <w:basedOn w:val="List3"/>
    <w:rsid w:val="00FD71F6"/>
    <w:pPr>
      <w:ind w:left="1418"/>
    </w:pPr>
  </w:style>
  <w:style w:type="paragraph" w:styleId="List5">
    <w:name w:val="List 5"/>
    <w:basedOn w:val="List4"/>
    <w:rsid w:val="00FD71F6"/>
    <w:pPr>
      <w:ind w:left="1702"/>
    </w:pPr>
  </w:style>
  <w:style w:type="paragraph" w:customStyle="1" w:styleId="EditorsNote">
    <w:name w:val="Editor's Note"/>
    <w:basedOn w:val="NO"/>
    <w:rsid w:val="00FD71F6"/>
    <w:rPr>
      <w:color w:val="FF0000"/>
    </w:rPr>
  </w:style>
  <w:style w:type="paragraph" w:styleId="List">
    <w:name w:val="List"/>
    <w:basedOn w:val="Normal"/>
    <w:rsid w:val="00FD71F6"/>
    <w:pPr>
      <w:ind w:left="568" w:hanging="284"/>
    </w:pPr>
  </w:style>
  <w:style w:type="paragraph" w:styleId="ListBullet">
    <w:name w:val="List Bullet"/>
    <w:basedOn w:val="List"/>
    <w:rsid w:val="00FD71F6"/>
  </w:style>
  <w:style w:type="paragraph" w:styleId="ListBullet4">
    <w:name w:val="List Bullet 4"/>
    <w:basedOn w:val="ListBullet3"/>
    <w:rsid w:val="00FD71F6"/>
    <w:pPr>
      <w:ind w:left="1418"/>
    </w:pPr>
  </w:style>
  <w:style w:type="paragraph" w:styleId="ListBullet5">
    <w:name w:val="List Bullet 5"/>
    <w:basedOn w:val="ListBullet4"/>
    <w:rsid w:val="00FD71F6"/>
    <w:pPr>
      <w:ind w:left="1702"/>
    </w:pPr>
  </w:style>
  <w:style w:type="paragraph" w:customStyle="1" w:styleId="B2">
    <w:name w:val="B2"/>
    <w:basedOn w:val="List2"/>
    <w:rsid w:val="00FD71F6"/>
  </w:style>
  <w:style w:type="paragraph" w:customStyle="1" w:styleId="B3">
    <w:name w:val="B3"/>
    <w:basedOn w:val="List3"/>
    <w:rsid w:val="00FD71F6"/>
  </w:style>
  <w:style w:type="paragraph" w:customStyle="1" w:styleId="B4">
    <w:name w:val="B4"/>
    <w:basedOn w:val="List4"/>
    <w:rsid w:val="00FD71F6"/>
  </w:style>
  <w:style w:type="paragraph" w:customStyle="1" w:styleId="B5">
    <w:name w:val="B5"/>
    <w:basedOn w:val="List5"/>
    <w:rsid w:val="00FD71F6"/>
  </w:style>
  <w:style w:type="paragraph" w:customStyle="1" w:styleId="ZTD">
    <w:name w:val="ZTD"/>
    <w:basedOn w:val="ZB"/>
    <w:rsid w:val="00FD71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 w:type="character" w:customStyle="1" w:styleId="THChar">
    <w:name w:val="TH Char"/>
    <w:link w:val="TH"/>
    <w:rsid w:val="006728DB"/>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2.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3.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4.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472</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33.926_CR0050_(Rel-17)_eSCAS_5G</cp:lastModifiedBy>
  <cp:revision>2</cp:revision>
  <cp:lastPrinted>2002-04-23T14:10:00Z</cp:lastPrinted>
  <dcterms:created xsi:type="dcterms:W3CDTF">2022-01-21T15:09:00Z</dcterms:created>
  <dcterms:modified xsi:type="dcterms:W3CDTF">2022-01-21T15:09:00Z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